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2C" w:rsidRDefault="0011152C">
      <w:r>
        <w:t xml:space="preserve">                                                                                                                                                                 Č.j.: 4</w:t>
      </w:r>
    </w:p>
    <w:p w:rsidR="0011152C" w:rsidRPr="0011152C" w:rsidRDefault="0011152C">
      <w:pPr>
        <w:rPr>
          <w:u w:val="single"/>
        </w:rPr>
      </w:pPr>
      <w:r w:rsidRPr="0011152C">
        <w:rPr>
          <w:u w:val="single"/>
        </w:rPr>
        <w:t xml:space="preserve"> Seznam výrobců vín - členů VOC MODRÉ HORY z.s.</w:t>
      </w:r>
    </w:p>
    <w:p w:rsidR="0011152C" w:rsidRDefault="0011152C">
      <w:r>
        <w:t>1-Rodinné vinařství Jedlička a.s., Bořetice a.s., Barvičova 23/25, 602 00 Brno, IČ: 27746658, kód výrobce 1</w:t>
      </w:r>
    </w:p>
    <w:p w:rsidR="0011152C" w:rsidRDefault="0011152C">
      <w:r>
        <w:t xml:space="preserve"> 2-Stanislav Pazderka, 691 08 Bořetice 489, IČ: 12449849, kód výrobce 2</w:t>
      </w:r>
    </w:p>
    <w:p w:rsidR="0011152C" w:rsidRDefault="0011152C">
      <w:r>
        <w:t xml:space="preserve"> 3-Vinařství Ludwig, s.r.o., Palackého 956, 252 63 Roztoky u Prahy, IČ: 26123126, kód výrobce 3 </w:t>
      </w:r>
    </w:p>
    <w:p w:rsidR="0011152C" w:rsidRDefault="0011152C">
      <w:r>
        <w:t xml:space="preserve">4-PATRIA Kobylí, a.s., Augusty Šebestová 716, 691 10 Kobylí, IČ: 25532359, kód výrobce 4 </w:t>
      </w:r>
    </w:p>
    <w:p w:rsidR="0011152C" w:rsidRDefault="0011152C">
      <w:r>
        <w:t xml:space="preserve">5-Ing. Jan Stávek, PhD., 691 07 Němčičky 176, IČ: 69740925, kód výrobce 5 </w:t>
      </w:r>
    </w:p>
    <w:p w:rsidR="0011152C" w:rsidRDefault="0011152C">
      <w:r>
        <w:t xml:space="preserve">6- Pavel a Radim Stávkoví, 691 07 Němčičky 299, IČ: 05641675, DIČ: CZ 05641675, kód výrobce 7 </w:t>
      </w:r>
    </w:p>
    <w:p w:rsidR="0011152C" w:rsidRDefault="0011152C">
      <w:r>
        <w:t xml:space="preserve">7-MITOMA Vrbice, s.r.o., 691 09 Vrbice 421, IČ: 25341448, kód výrobce 9 </w:t>
      </w:r>
    </w:p>
    <w:p w:rsidR="0011152C" w:rsidRDefault="0011152C">
      <w:r>
        <w:t xml:space="preserve">8-Vinařství V &amp; M Zborovský, v.o.s., Dlouhá 2, 691 06 Velké Pavlovice, IČ: 26951681, kód výrobce 10 </w:t>
      </w:r>
    </w:p>
    <w:p w:rsidR="0011152C" w:rsidRDefault="0011152C">
      <w:r>
        <w:t xml:space="preserve">9-Miroslava Balounová, Veštec 9, 257 24 Chocerady, IČ: 69360022, kód výrobce 11 </w:t>
      </w:r>
    </w:p>
    <w:p w:rsidR="0011152C" w:rsidRDefault="0011152C">
      <w:r>
        <w:t xml:space="preserve">10-SYFANY, spol. s r.o., 691 09 Vrbice 428, IČ: 47903970, kód výrobce 14 </w:t>
      </w:r>
    </w:p>
    <w:p w:rsidR="0011152C" w:rsidRDefault="0011152C">
      <w:r>
        <w:t xml:space="preserve">11-Vít Sedláček, 691 09 Vrbice 405, IČ: 46211144, kód výrobce 15 </w:t>
      </w:r>
    </w:p>
    <w:p w:rsidR="0011152C" w:rsidRDefault="0011152C">
      <w:r>
        <w:t xml:space="preserve">12-Leoš Horák, 691 09 Vrbice 422, IČ: 75653851, kód výrobce 16 </w:t>
      </w:r>
    </w:p>
    <w:p w:rsidR="0011152C" w:rsidRDefault="0011152C">
      <w:r>
        <w:t>13-Vinařství Bukovský s.r.o., 691 10 Kobylí 231, IČ: 28278429, kód výrobce 18</w:t>
      </w:r>
    </w:p>
    <w:p w:rsidR="00CD17F9" w:rsidRDefault="00CD17F9">
      <w:r>
        <w:t>14-Arte Vini, Velké Pavlovice s.r.o.</w:t>
      </w:r>
      <w:r w:rsidR="0011152C">
        <w:t>,</w:t>
      </w:r>
      <w:r>
        <w:t xml:space="preserve"> Mládežnická 3062/3a, 690 02 Břeclav, </w:t>
      </w:r>
      <w:r w:rsidR="0011152C">
        <w:t xml:space="preserve"> IČ: 28300432, </w:t>
      </w:r>
    </w:p>
    <w:p w:rsidR="0011152C" w:rsidRDefault="0011152C">
      <w:r>
        <w:t xml:space="preserve">kód výrobce 19 </w:t>
      </w:r>
    </w:p>
    <w:p w:rsidR="0011152C" w:rsidRDefault="0011152C">
      <w:r>
        <w:t>15-</w:t>
      </w:r>
      <w:r w:rsidR="00EF0B13" w:rsidRPr="00EF0B13">
        <w:t xml:space="preserve"> </w:t>
      </w:r>
      <w:r w:rsidR="00EF0B13">
        <w:t xml:space="preserve">Ing. Pavel Lacina, </w:t>
      </w:r>
      <w:proofErr w:type="spellStart"/>
      <w:r w:rsidR="00EF0B13">
        <w:t>Ostrovecká</w:t>
      </w:r>
      <w:proofErr w:type="spellEnd"/>
      <w:r w:rsidR="00EF0B13">
        <w:t xml:space="preserve"> 5, Velké Pavlovice, IČ: 72379014, kód výrobce 27</w:t>
      </w:r>
      <w:r>
        <w:t xml:space="preserve"> </w:t>
      </w:r>
    </w:p>
    <w:p w:rsidR="0011152C" w:rsidRDefault="0011152C">
      <w:r>
        <w:t xml:space="preserve">16-Turek Milan, Vrchlického 6952, Otrokovice, IČ 10564641, kód výrobce 22 </w:t>
      </w:r>
    </w:p>
    <w:p w:rsidR="0011152C" w:rsidRDefault="0011152C">
      <w:r>
        <w:t xml:space="preserve">17- Šárka Herzánová, Kobylí 562, 691 10 Kobylí, IČ: 65369785, kód výrobce 23 </w:t>
      </w:r>
    </w:p>
    <w:p w:rsidR="0011152C" w:rsidRDefault="0011152C">
      <w:r>
        <w:t xml:space="preserve">18- ZD Němčičky, Němčičky 153, IČ: 45479968, kód výrobce 24 </w:t>
      </w:r>
    </w:p>
    <w:p w:rsidR="00166C07" w:rsidRDefault="002812CD">
      <w:r>
        <w:t>19- Ing. František Ma</w:t>
      </w:r>
      <w:r w:rsidR="0011152C">
        <w:t>chovský, vinařství Baraque, Vrbice 455, 691 05 Vrbice, IČ: 74115723, DIČ: CZ 8312254060, kód výrobce 25</w:t>
      </w:r>
    </w:p>
    <w:p w:rsidR="00EF0B13" w:rsidRDefault="00EF0B13" w:rsidP="00EF0B13">
      <w:r>
        <w:t>20-</w:t>
      </w:r>
      <w:r w:rsidRPr="00EF0B13">
        <w:t xml:space="preserve"> </w:t>
      </w:r>
      <w:r>
        <w:t>Jan Hempl, Bořetice 295, Bořetice, IČ: 44998031, kód výrobce 26</w:t>
      </w:r>
    </w:p>
    <w:p w:rsidR="00F8487C" w:rsidRDefault="00F8487C">
      <w:bookmarkStart w:id="0" w:name="_GoBack"/>
      <w:bookmarkEnd w:id="0"/>
    </w:p>
    <w:p w:rsidR="00F8487C" w:rsidRDefault="00F8487C"/>
    <w:p w:rsidR="00F8487C" w:rsidRDefault="00F8487C">
      <w:r>
        <w:t xml:space="preserve">                                                                                                          Ing. Jan Stávek, PhD. </w:t>
      </w:r>
    </w:p>
    <w:p w:rsidR="00F8487C" w:rsidRDefault="00F8487C">
      <w:r>
        <w:t xml:space="preserve">                                                                                                         Předseda VOC MODRÉ HORY z.s.</w:t>
      </w:r>
    </w:p>
    <w:sectPr w:rsidR="00F8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2C"/>
    <w:rsid w:val="0011152C"/>
    <w:rsid w:val="00166C07"/>
    <w:rsid w:val="002812CD"/>
    <w:rsid w:val="00CD17F9"/>
    <w:rsid w:val="00EF0B13"/>
    <w:rsid w:val="00F8487C"/>
    <w:rsid w:val="00FD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Škrabalová</dc:creator>
  <cp:lastModifiedBy>oem</cp:lastModifiedBy>
  <cp:revision>3</cp:revision>
  <cp:lastPrinted>2020-05-28T09:03:00Z</cp:lastPrinted>
  <dcterms:created xsi:type="dcterms:W3CDTF">2020-05-28T09:04:00Z</dcterms:created>
  <dcterms:modified xsi:type="dcterms:W3CDTF">2023-05-30T07:31:00Z</dcterms:modified>
</cp:coreProperties>
</file>